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8509" w14:textId="5D11E395" w:rsidR="00963447" w:rsidRDefault="00963447" w:rsidP="00963447">
      <w:pPr>
        <w:jc w:val="right"/>
        <w:rPr>
          <w:b/>
          <w:bCs/>
          <w:sz w:val="32"/>
          <w:szCs w:val="32"/>
        </w:rPr>
      </w:pPr>
      <w:r>
        <w:rPr>
          <w:noProof/>
        </w:rPr>
        <w:drawing>
          <wp:inline distT="0" distB="0" distL="0" distR="0" wp14:anchorId="1254C2B8" wp14:editId="58BEBC6C">
            <wp:extent cx="899795" cy="525145"/>
            <wp:effectExtent l="0" t="0" r="0" b="825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795" cy="525145"/>
                    </a:xfrm>
                    <a:prstGeom prst="rect">
                      <a:avLst/>
                    </a:prstGeom>
                    <a:noFill/>
                    <a:ln>
                      <a:noFill/>
                    </a:ln>
                  </pic:spPr>
                </pic:pic>
              </a:graphicData>
            </a:graphic>
          </wp:inline>
        </w:drawing>
      </w:r>
    </w:p>
    <w:p w14:paraId="36F4DED5" w14:textId="52E01834" w:rsidR="00394EB7" w:rsidRPr="00394EB7" w:rsidRDefault="00394EB7" w:rsidP="00963447">
      <w:pPr>
        <w:jc w:val="center"/>
        <w:rPr>
          <w:b/>
          <w:bCs/>
          <w:sz w:val="32"/>
          <w:szCs w:val="32"/>
        </w:rPr>
      </w:pPr>
      <w:r w:rsidRPr="00394EB7">
        <w:rPr>
          <w:b/>
          <w:bCs/>
          <w:sz w:val="32"/>
          <w:szCs w:val="32"/>
        </w:rPr>
        <w:t xml:space="preserve">Inför inflyttning till </w:t>
      </w:r>
      <w:r w:rsidR="00432864">
        <w:rPr>
          <w:b/>
          <w:bCs/>
          <w:sz w:val="32"/>
          <w:szCs w:val="32"/>
        </w:rPr>
        <w:t>bostaden</w:t>
      </w:r>
    </w:p>
    <w:p w14:paraId="6B157302" w14:textId="77777777" w:rsidR="00394EB7" w:rsidRDefault="00394EB7" w:rsidP="00394EB7"/>
    <w:p w14:paraId="30EA1308" w14:textId="77777777" w:rsidR="00394EB7" w:rsidRPr="00394EB7" w:rsidRDefault="00394EB7" w:rsidP="00394EB7">
      <w:pPr>
        <w:rPr>
          <w:b/>
          <w:bCs/>
          <w:sz w:val="28"/>
          <w:szCs w:val="28"/>
        </w:rPr>
      </w:pPr>
      <w:r w:rsidRPr="00394EB7">
        <w:rPr>
          <w:b/>
          <w:bCs/>
          <w:sz w:val="28"/>
          <w:szCs w:val="28"/>
        </w:rPr>
        <w:t>Tillträdet</w:t>
      </w:r>
    </w:p>
    <w:p w14:paraId="1EE8E4C3" w14:textId="77777777" w:rsidR="00394EB7" w:rsidRDefault="00394EB7" w:rsidP="00394EB7">
      <w:r>
        <w:t>Du får tillträde till lägenheten tidigast kl. 12.00 första dagen på månaden då hyresavtalet börjar gälla.</w:t>
      </w:r>
    </w:p>
    <w:p w14:paraId="679CD1EC" w14:textId="77777777" w:rsidR="00394EB7" w:rsidRDefault="00394EB7" w:rsidP="00394EB7"/>
    <w:p w14:paraId="062E36B6" w14:textId="77777777" w:rsidR="00394EB7" w:rsidRDefault="00394EB7" w:rsidP="00394EB7">
      <w:r>
        <w:t xml:space="preserve">Kontakta oss ett par veckor innan det månadsskifte som Du skall flytta in för att boka en dag och tid för </w:t>
      </w:r>
      <w:proofErr w:type="spellStart"/>
      <w:r>
        <w:t>utkvittering</w:t>
      </w:r>
      <w:proofErr w:type="spellEnd"/>
      <w:r>
        <w:t xml:space="preserve"> av nycklar och inflyttningsbesiktning.</w:t>
      </w:r>
    </w:p>
    <w:p w14:paraId="35F58DC7" w14:textId="77777777" w:rsidR="00394EB7" w:rsidRDefault="00394EB7" w:rsidP="00394EB7"/>
    <w:p w14:paraId="284CE4D6" w14:textId="77777777" w:rsidR="00394EB7" w:rsidRPr="00394EB7" w:rsidRDefault="00394EB7" w:rsidP="00394EB7">
      <w:pPr>
        <w:rPr>
          <w:b/>
          <w:bCs/>
          <w:sz w:val="28"/>
          <w:szCs w:val="28"/>
        </w:rPr>
      </w:pPr>
      <w:r w:rsidRPr="00394EB7">
        <w:rPr>
          <w:b/>
          <w:bCs/>
          <w:sz w:val="28"/>
          <w:szCs w:val="28"/>
        </w:rPr>
        <w:t>Nycklar</w:t>
      </w:r>
    </w:p>
    <w:p w14:paraId="28F39B8B" w14:textId="77777777" w:rsidR="00394EB7" w:rsidRDefault="00394EB7" w:rsidP="00394EB7">
      <w:r>
        <w:t>Nycklar hämtas på avtalat plats med hyresvärden. Ta med legitimation. Innan nycklarna kvitteras ut ska den första hyran vara betald.</w:t>
      </w:r>
    </w:p>
    <w:p w14:paraId="24A2E702" w14:textId="77777777" w:rsidR="00394EB7" w:rsidRDefault="00394EB7" w:rsidP="00394EB7"/>
    <w:p w14:paraId="18850475" w14:textId="77777777" w:rsidR="00394EB7" w:rsidRPr="00394EB7" w:rsidRDefault="00394EB7" w:rsidP="00394EB7">
      <w:pPr>
        <w:rPr>
          <w:b/>
          <w:bCs/>
          <w:sz w:val="28"/>
          <w:szCs w:val="28"/>
        </w:rPr>
      </w:pPr>
      <w:r w:rsidRPr="00394EB7">
        <w:rPr>
          <w:b/>
          <w:bCs/>
          <w:sz w:val="28"/>
          <w:szCs w:val="28"/>
        </w:rPr>
        <w:t>Hyran</w:t>
      </w:r>
    </w:p>
    <w:p w14:paraId="4208AFFB" w14:textId="77777777" w:rsidR="00394EB7" w:rsidRDefault="00394EB7" w:rsidP="00394EB7">
      <w:r>
        <w:t>Hyresavier skickar vi ut ungefär 2 veckor före varje kvartals början. Vi skickar ut hyresavier för ett kvartal i taget. Hyran betalas per månad i förskott.</w:t>
      </w:r>
    </w:p>
    <w:p w14:paraId="625401DB" w14:textId="77777777" w:rsidR="00394EB7" w:rsidRDefault="00394EB7" w:rsidP="00394EB7"/>
    <w:p w14:paraId="4BD807F3" w14:textId="77777777" w:rsidR="00394EB7" w:rsidRPr="00394EB7" w:rsidRDefault="00394EB7" w:rsidP="00394EB7">
      <w:pPr>
        <w:rPr>
          <w:b/>
          <w:bCs/>
          <w:sz w:val="28"/>
          <w:szCs w:val="28"/>
        </w:rPr>
      </w:pPr>
      <w:r w:rsidRPr="00394EB7">
        <w:rPr>
          <w:b/>
          <w:bCs/>
          <w:sz w:val="28"/>
          <w:szCs w:val="28"/>
        </w:rPr>
        <w:t>Inflyttningsbesiktning</w:t>
      </w:r>
    </w:p>
    <w:p w14:paraId="39B5C381" w14:textId="77777777" w:rsidR="00394EB7" w:rsidRDefault="00394EB7" w:rsidP="00394EB7">
      <w:r>
        <w:t>Inflyttningsbesiktning av lägenheten ska göras i samband med att nycklarna hämtas ut. Inget får flyttas in i lägenheten innan besiktningen är avklarad.</w:t>
      </w:r>
    </w:p>
    <w:p w14:paraId="0D19F79F" w14:textId="77777777" w:rsidR="00394EB7" w:rsidRDefault="00394EB7" w:rsidP="00394EB7"/>
    <w:p w14:paraId="383D3460" w14:textId="77777777" w:rsidR="00394EB7" w:rsidRPr="00394EB7" w:rsidRDefault="00394EB7" w:rsidP="00394EB7">
      <w:pPr>
        <w:rPr>
          <w:b/>
          <w:bCs/>
          <w:sz w:val="28"/>
          <w:szCs w:val="28"/>
        </w:rPr>
      </w:pPr>
      <w:r w:rsidRPr="00394EB7">
        <w:rPr>
          <w:b/>
          <w:bCs/>
          <w:sz w:val="28"/>
          <w:szCs w:val="28"/>
        </w:rPr>
        <w:t>El</w:t>
      </w:r>
    </w:p>
    <w:p w14:paraId="1F0F27C2" w14:textId="77777777" w:rsidR="00394EB7" w:rsidRDefault="00394EB7" w:rsidP="00394EB7">
      <w:r>
        <w:t>Glöm inte att fylla i och skicka in "Anmälan abonnemang för elnät" så snart inflyttningsdagen är bokad om du ska bo i en bostad där du ska stå på elnätet.</w:t>
      </w:r>
    </w:p>
    <w:p w14:paraId="237511FF" w14:textId="77777777" w:rsidR="00394EB7" w:rsidRDefault="00394EB7" w:rsidP="00394EB7"/>
    <w:p w14:paraId="5D403947" w14:textId="77777777" w:rsidR="00394EB7" w:rsidRPr="00394EB7" w:rsidRDefault="00394EB7" w:rsidP="00394EB7">
      <w:pPr>
        <w:rPr>
          <w:b/>
          <w:bCs/>
          <w:sz w:val="28"/>
          <w:szCs w:val="28"/>
        </w:rPr>
      </w:pPr>
      <w:r w:rsidRPr="00394EB7">
        <w:rPr>
          <w:b/>
          <w:bCs/>
          <w:sz w:val="28"/>
          <w:szCs w:val="28"/>
        </w:rPr>
        <w:t>Bostadsnummer</w:t>
      </w:r>
    </w:p>
    <w:p w14:paraId="03E24A3D" w14:textId="24F9AB6A" w:rsidR="00394EB7" w:rsidRDefault="00394EB7" w:rsidP="00394EB7">
      <w:r>
        <w:t>Vid kontakt med oss ska Du alltid uppge vårt bostadsnummer. Detta finns på Ditt kontrakt och på Din hyresavi.</w:t>
      </w:r>
    </w:p>
    <w:p w14:paraId="1931BF2D" w14:textId="247FE7A2" w:rsidR="00474DBB" w:rsidRDefault="00474DBB" w:rsidP="00394EB7"/>
    <w:p w14:paraId="59E5F3DD" w14:textId="77777777" w:rsidR="00474DBB" w:rsidRDefault="00474DBB" w:rsidP="00394EB7"/>
    <w:p w14:paraId="1B46B9CA" w14:textId="77777777" w:rsidR="00394EB7" w:rsidRDefault="00394EB7" w:rsidP="00394EB7"/>
    <w:p w14:paraId="035233A2" w14:textId="77777777" w:rsidR="00394EB7" w:rsidRPr="00394EB7" w:rsidRDefault="00394EB7" w:rsidP="00394EB7">
      <w:pPr>
        <w:rPr>
          <w:b/>
          <w:bCs/>
          <w:sz w:val="28"/>
          <w:szCs w:val="28"/>
        </w:rPr>
      </w:pPr>
      <w:proofErr w:type="spellStart"/>
      <w:r w:rsidRPr="00394EB7">
        <w:rPr>
          <w:b/>
          <w:bCs/>
          <w:sz w:val="28"/>
          <w:szCs w:val="28"/>
        </w:rPr>
        <w:lastRenderedPageBreak/>
        <w:t>Flyttransport</w:t>
      </w:r>
      <w:proofErr w:type="spellEnd"/>
      <w:r w:rsidRPr="00394EB7">
        <w:rPr>
          <w:b/>
          <w:bCs/>
          <w:sz w:val="28"/>
          <w:szCs w:val="28"/>
        </w:rPr>
        <w:t xml:space="preserve"> och grovsopor</w:t>
      </w:r>
    </w:p>
    <w:p w14:paraId="61072F39" w14:textId="039378A4" w:rsidR="00AA2D3A" w:rsidRDefault="00394EB7" w:rsidP="00394EB7">
      <w:r>
        <w:t>Tänk på att sopkärlen i fastigheten bara är avsedda för normalt hushållsavfall. Extra avfall som kan uppkomma vid en flyttning, till exempel kartong från flyttlådor och liknande är inte normalt hushållsavfall. Detta kan till exempel lämnas på LSR:s återvinningscentral på Stuverigatan 25, Landskrona.</w:t>
      </w:r>
    </w:p>
    <w:sectPr w:rsidR="00AA2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3A"/>
    <w:rsid w:val="00223BB4"/>
    <w:rsid w:val="00394EB7"/>
    <w:rsid w:val="00432864"/>
    <w:rsid w:val="00474DBB"/>
    <w:rsid w:val="008C4515"/>
    <w:rsid w:val="00963447"/>
    <w:rsid w:val="00AA2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6D3F"/>
  <w15:chartTrackingRefBased/>
  <w15:docId w15:val="{7632672F-AED2-4966-8C5B-B93DE212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223</Words>
  <Characters>1185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Sargsyan</dc:creator>
  <cp:keywords/>
  <dc:description/>
  <cp:lastModifiedBy>Arman Sargsyan</cp:lastModifiedBy>
  <cp:revision>6</cp:revision>
  <dcterms:created xsi:type="dcterms:W3CDTF">2021-12-21T23:14:00Z</dcterms:created>
  <dcterms:modified xsi:type="dcterms:W3CDTF">2022-12-09T20:49:00Z</dcterms:modified>
</cp:coreProperties>
</file>